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02ECD" w14:textId="5BEC697A" w:rsidR="002E2F8B" w:rsidRPr="00550EC8" w:rsidRDefault="00550EC8" w:rsidP="00FC2C91">
      <w:pPr>
        <w:spacing w:after="0" w:line="240" w:lineRule="auto"/>
        <w:rPr>
          <w:rFonts w:ascii="Times New Roman" w:hAnsi="Times New Roman" w:cs="Times New Roman"/>
          <w:b/>
          <w:bCs/>
          <w:sz w:val="40"/>
          <w:szCs w:val="40"/>
        </w:rPr>
      </w:pPr>
      <w:r w:rsidRPr="00550EC8">
        <w:rPr>
          <w:rFonts w:ascii="Times New Roman" w:hAnsi="Times New Roman" w:cs="Times New Roman"/>
          <w:b/>
          <w:bCs/>
          <w:sz w:val="40"/>
          <w:szCs w:val="40"/>
        </w:rPr>
        <w:t>What happens at Scottish Highland Games &amp; Festival</w:t>
      </w:r>
      <w:r w:rsidR="00DF47CD">
        <w:rPr>
          <w:rFonts w:ascii="Times New Roman" w:hAnsi="Times New Roman" w:cs="Times New Roman"/>
          <w:b/>
          <w:bCs/>
          <w:sz w:val="40"/>
          <w:szCs w:val="40"/>
        </w:rPr>
        <w:t>s</w:t>
      </w:r>
      <w:r w:rsidRPr="00550EC8">
        <w:rPr>
          <w:rFonts w:ascii="Times New Roman" w:hAnsi="Times New Roman" w:cs="Times New Roman"/>
          <w:b/>
          <w:bCs/>
          <w:sz w:val="40"/>
          <w:szCs w:val="40"/>
        </w:rPr>
        <w:t>?</w:t>
      </w:r>
    </w:p>
    <w:p w14:paraId="5B9E5D8A" w14:textId="26FE95EB" w:rsidR="00550EC8" w:rsidRPr="00F95BEC" w:rsidRDefault="00F95BEC" w:rsidP="00550EC8">
      <w:pPr>
        <w:spacing w:before="120" w:after="0" w:line="240" w:lineRule="auto"/>
        <w:rPr>
          <w:rFonts w:ascii="Times New Roman" w:hAnsi="Times New Roman" w:cs="Times New Roman"/>
          <w:b/>
          <w:bCs/>
          <w:sz w:val="24"/>
          <w:szCs w:val="24"/>
        </w:rPr>
      </w:pPr>
      <w:r w:rsidRPr="00F95BEC">
        <w:rPr>
          <w:rFonts w:ascii="Times New Roman" w:hAnsi="Times New Roman" w:cs="Times New Roman"/>
          <w:b/>
          <w:bCs/>
          <w:noProof/>
          <w:sz w:val="24"/>
          <w:szCs w:val="24"/>
        </w:rPr>
        <w:drawing>
          <wp:anchor distT="0" distB="0" distL="114300" distR="114300" simplePos="0" relativeHeight="251658240" behindDoc="0" locked="0" layoutInCell="1" allowOverlap="1" wp14:anchorId="580AEBD4" wp14:editId="74520219">
            <wp:simplePos x="0" y="0"/>
            <wp:positionH relativeFrom="margin">
              <wp:align>left</wp:align>
            </wp:positionH>
            <wp:positionV relativeFrom="margin">
              <wp:posOffset>422275</wp:posOffset>
            </wp:positionV>
            <wp:extent cx="2308860" cy="2063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yson Scottish Festiv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3761" cy="2076863"/>
                    </a:xfrm>
                    <a:prstGeom prst="rect">
                      <a:avLst/>
                    </a:prstGeom>
                  </pic:spPr>
                </pic:pic>
              </a:graphicData>
            </a:graphic>
            <wp14:sizeRelH relativeFrom="margin">
              <wp14:pctWidth>0</wp14:pctWidth>
            </wp14:sizeRelH>
            <wp14:sizeRelV relativeFrom="margin">
              <wp14:pctHeight>0</wp14:pctHeight>
            </wp14:sizeRelV>
          </wp:anchor>
        </w:drawing>
      </w:r>
      <w:r w:rsidR="00550EC8" w:rsidRPr="00F95BEC">
        <w:rPr>
          <w:rFonts w:ascii="Times New Roman" w:hAnsi="Times New Roman" w:cs="Times New Roman"/>
          <w:b/>
          <w:bCs/>
          <w:sz w:val="24"/>
          <w:szCs w:val="24"/>
        </w:rPr>
        <w:t xml:space="preserve">A local Scottish Highland Games &amp; Festival is a celebration of Scottish heritage for a Saturday.  You get immersed in Scottish culture for a day, absorbing </w:t>
      </w:r>
      <w:r w:rsidR="00AF06AF">
        <w:rPr>
          <w:rFonts w:ascii="Times New Roman" w:hAnsi="Times New Roman" w:cs="Times New Roman"/>
          <w:b/>
          <w:bCs/>
          <w:sz w:val="24"/>
          <w:szCs w:val="24"/>
        </w:rPr>
        <w:t xml:space="preserve">heritage, </w:t>
      </w:r>
      <w:r w:rsidR="00550EC8" w:rsidRPr="00F95BEC">
        <w:rPr>
          <w:rFonts w:ascii="Times New Roman" w:hAnsi="Times New Roman" w:cs="Times New Roman"/>
          <w:b/>
          <w:bCs/>
          <w:sz w:val="24"/>
          <w:szCs w:val="24"/>
        </w:rPr>
        <w:t>outfits, music, food, and entertainment.</w:t>
      </w:r>
    </w:p>
    <w:p w14:paraId="1E28591B" w14:textId="3613105C" w:rsidR="00550EC8" w:rsidRDefault="00550EC8"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It encompasses a half day of sporting events for big fellows and fast runners, Celtic food vendors for lunch, Celtic arts and crafts vendors, Scottish kilt and outfit vendors, jewelry and accessories vendors, dancers and singers, formal bagpipers and drummers, UK vintage automobiles, Scottish dog breeds, a parade of clan members at 11:30 am, and at noon and 5 pm a gathering of pipers and drummers who march and play loudly in formation like the movies.</w:t>
      </w:r>
    </w:p>
    <w:p w14:paraId="6421F1F7" w14:textId="3C774060" w:rsidR="00550EC8" w:rsidRDefault="00550EC8"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CLAN</w:t>
      </w:r>
      <w:r w:rsidR="00655F0D">
        <w:rPr>
          <w:rFonts w:ascii="Times New Roman" w:hAnsi="Times New Roman" w:cs="Times New Roman"/>
          <w:sz w:val="24"/>
          <w:szCs w:val="24"/>
        </w:rPr>
        <w:t xml:space="preserve"> TENTS</w:t>
      </w:r>
    </w:p>
    <w:p w14:paraId="4679C36E" w14:textId="4F7ABB09" w:rsidR="00550EC8" w:rsidRDefault="00E43701"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482EAC71" wp14:editId="47D29429">
            <wp:simplePos x="0" y="0"/>
            <wp:positionH relativeFrom="margin">
              <wp:align>right</wp:align>
            </wp:positionH>
            <wp:positionV relativeFrom="margin">
              <wp:posOffset>2882900</wp:posOffset>
            </wp:positionV>
            <wp:extent cx="3233420" cy="25146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10_1518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3420" cy="2514600"/>
                    </a:xfrm>
                    <a:prstGeom prst="rect">
                      <a:avLst/>
                    </a:prstGeom>
                  </pic:spPr>
                </pic:pic>
              </a:graphicData>
            </a:graphic>
            <wp14:sizeRelH relativeFrom="margin">
              <wp14:pctWidth>0</wp14:pctWidth>
            </wp14:sizeRelH>
            <wp14:sizeRelV relativeFrom="margin">
              <wp14:pctHeight>0</wp14:pctHeight>
            </wp14:sizeRelV>
          </wp:anchor>
        </w:drawing>
      </w:r>
      <w:r w:rsidR="00DF47CD">
        <w:rPr>
          <w:rFonts w:ascii="Times New Roman" w:hAnsi="Times New Roman" w:cs="Times New Roman"/>
          <w:sz w:val="24"/>
          <w:szCs w:val="24"/>
        </w:rPr>
        <w:t>Between 20 and 50 Scottish “clans” each put up a 10 x 10-foot tent and advertise their heritage.  Each family clan (e.g., Clan Gregor) has one or more unique plaid “tartans”.  The men wear a plaid kilt and women wear a plaid sash or skirt, displaying their woolen tartan.  Most clans have an ancestral castle or ruins in Scotland, located in the neighborhood where the clan historically lived.  This was typically in a green glen between mountains.  Each clan elects a “</w:t>
      </w:r>
      <w:r w:rsidR="00F95BEC">
        <w:rPr>
          <w:rFonts w:ascii="Times New Roman" w:hAnsi="Times New Roman" w:cs="Times New Roman"/>
          <w:sz w:val="24"/>
          <w:szCs w:val="24"/>
        </w:rPr>
        <w:t>chief</w:t>
      </w:r>
      <w:r w:rsidR="00DF47CD">
        <w:rPr>
          <w:rFonts w:ascii="Times New Roman" w:hAnsi="Times New Roman" w:cs="Times New Roman"/>
          <w:sz w:val="24"/>
          <w:szCs w:val="24"/>
        </w:rPr>
        <w:t>” in Scotland to be the symbolic head person.  Each clan has stories of famous ancestors and their pursuits.  Each clan has a family crest with a motto.  Each clan had neighboring rivals too!  Amazingly, there are more clan members in the USA than in Scotland, due to our large population</w:t>
      </w:r>
      <w:r>
        <w:rPr>
          <w:rFonts w:ascii="Times New Roman" w:hAnsi="Times New Roman" w:cs="Times New Roman"/>
          <w:sz w:val="24"/>
          <w:szCs w:val="24"/>
        </w:rPr>
        <w:br/>
      </w:r>
      <w:r w:rsidR="00DF47CD">
        <w:rPr>
          <w:rFonts w:ascii="Times New Roman" w:hAnsi="Times New Roman" w:cs="Times New Roman"/>
          <w:sz w:val="24"/>
          <w:szCs w:val="24"/>
        </w:rPr>
        <w:t>and historic migration from Scotland to North America.</w:t>
      </w:r>
      <w:r w:rsidR="00AF06AF">
        <w:rPr>
          <w:rFonts w:ascii="Times New Roman" w:hAnsi="Times New Roman" w:cs="Times New Roman"/>
          <w:sz w:val="24"/>
          <w:szCs w:val="24"/>
        </w:rPr>
        <w:t xml:space="preserve">  Visit and learn about your Scots ancestors!</w:t>
      </w:r>
    </w:p>
    <w:p w14:paraId="19D39338" w14:textId="3FD6EEA1" w:rsidR="00EB50DE" w:rsidRDefault="00EB50DE" w:rsidP="00550EC8">
      <w:pPr>
        <w:spacing w:before="120" w:after="0" w:line="240" w:lineRule="auto"/>
        <w:rPr>
          <w:rFonts w:ascii="Times New Roman" w:hAnsi="Times New Roman" w:cs="Times New Roman"/>
          <w:sz w:val="24"/>
          <w:szCs w:val="24"/>
        </w:rPr>
      </w:pPr>
    </w:p>
    <w:p w14:paraId="09AEB2D5" w14:textId="1E4FE5B5" w:rsidR="00550EC8" w:rsidRDefault="00E43701"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13732D6" wp14:editId="7A2C1B28">
            <wp:simplePos x="0" y="0"/>
            <wp:positionH relativeFrom="margin">
              <wp:align>left</wp:align>
            </wp:positionH>
            <wp:positionV relativeFrom="margin">
              <wp:posOffset>6191250</wp:posOffset>
            </wp:positionV>
            <wp:extent cx="2692400" cy="2692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ber toss.png"/>
                    <pic:cNvPicPr/>
                  </pic:nvPicPr>
                  <pic:blipFill>
                    <a:blip r:embed="rId8">
                      <a:extLst>
                        <a:ext uri="{28A0092B-C50C-407E-A947-70E740481C1C}">
                          <a14:useLocalDpi xmlns:a14="http://schemas.microsoft.com/office/drawing/2010/main" val="0"/>
                        </a:ext>
                      </a:extLst>
                    </a:blip>
                    <a:stretch>
                      <a:fillRect/>
                    </a:stretch>
                  </pic:blipFill>
                  <pic:spPr>
                    <a:xfrm>
                      <a:off x="0" y="0"/>
                      <a:ext cx="2692400" cy="2692400"/>
                    </a:xfrm>
                    <a:prstGeom prst="rect">
                      <a:avLst/>
                    </a:prstGeom>
                  </pic:spPr>
                </pic:pic>
              </a:graphicData>
            </a:graphic>
            <wp14:sizeRelH relativeFrom="margin">
              <wp14:pctWidth>0</wp14:pctWidth>
            </wp14:sizeRelH>
            <wp14:sizeRelV relativeFrom="margin">
              <wp14:pctHeight>0</wp14:pctHeight>
            </wp14:sizeRelV>
          </wp:anchor>
        </w:drawing>
      </w:r>
      <w:r w:rsidR="00550EC8">
        <w:rPr>
          <w:rFonts w:ascii="Times New Roman" w:hAnsi="Times New Roman" w:cs="Times New Roman"/>
          <w:sz w:val="24"/>
          <w:szCs w:val="24"/>
        </w:rPr>
        <w:t>SPORTING EVENTS</w:t>
      </w:r>
    </w:p>
    <w:p w14:paraId="207B26FC" w14:textId="7278C5F9" w:rsidR="00550EC8" w:rsidRDefault="0031197A"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main feature of most Scottish festivals is the athletic “highland games”.  There is a one- or five-mile running races with all contestants in kilts.  There are contests of strength which involve shot-putting, throwing a stone block, throwing a hay bag up over a high-jump pole using a pitchfork, a team tug of war, and the iconic tossing to a huge wooden “caber” the size of a small telephone pole so that it bounces and falls straight forward.  These participants appear to be right off an NFL football field!</w:t>
      </w:r>
    </w:p>
    <w:p w14:paraId="4494D6F3" w14:textId="644DD285" w:rsidR="00F6757D" w:rsidRDefault="00F6757D" w:rsidP="00550EC8">
      <w:pPr>
        <w:spacing w:before="120" w:after="0" w:line="240" w:lineRule="auto"/>
        <w:rPr>
          <w:rFonts w:ascii="Times New Roman" w:hAnsi="Times New Roman" w:cs="Times New Roman"/>
          <w:sz w:val="24"/>
          <w:szCs w:val="24"/>
        </w:rPr>
      </w:pPr>
    </w:p>
    <w:p w14:paraId="69182691" w14:textId="07580059" w:rsidR="000664CF" w:rsidRDefault="000664CF">
      <w:pPr>
        <w:rPr>
          <w:rFonts w:ascii="Times New Roman" w:hAnsi="Times New Roman" w:cs="Times New Roman"/>
          <w:sz w:val="24"/>
          <w:szCs w:val="24"/>
        </w:rPr>
      </w:pPr>
      <w:r>
        <w:rPr>
          <w:rFonts w:ascii="Times New Roman" w:hAnsi="Times New Roman" w:cs="Times New Roman"/>
          <w:sz w:val="24"/>
          <w:szCs w:val="24"/>
        </w:rPr>
        <w:br w:type="page"/>
      </w:r>
    </w:p>
    <w:p w14:paraId="68705106" w14:textId="77777777" w:rsidR="00F25371" w:rsidRDefault="00F25371" w:rsidP="00550EC8">
      <w:pPr>
        <w:spacing w:before="120" w:after="0" w:line="240" w:lineRule="auto"/>
        <w:rPr>
          <w:rFonts w:ascii="Times New Roman" w:hAnsi="Times New Roman" w:cs="Times New Roman"/>
          <w:sz w:val="24"/>
          <w:szCs w:val="24"/>
        </w:rPr>
      </w:pPr>
    </w:p>
    <w:p w14:paraId="42CE2631" w14:textId="1229CB7E" w:rsidR="00550EC8" w:rsidRDefault="00655F0D"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KILTS &amp; OUTFITS</w:t>
      </w:r>
    </w:p>
    <w:p w14:paraId="57B4539E" w14:textId="18B7EA93" w:rsidR="00655F0D" w:rsidRDefault="00F25371"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7363AC3" wp14:editId="4105AF7B">
            <wp:simplePos x="0" y="0"/>
            <wp:positionH relativeFrom="margin">
              <wp:posOffset>5180965</wp:posOffset>
            </wp:positionH>
            <wp:positionV relativeFrom="margin">
              <wp:posOffset>259080</wp:posOffset>
            </wp:positionV>
            <wp:extent cx="1424305" cy="3632200"/>
            <wp:effectExtent l="0" t="0" r="444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r_swhdr_standard_pc_outfit.jpg"/>
                    <pic:cNvPicPr/>
                  </pic:nvPicPr>
                  <pic:blipFill rotWithShape="1">
                    <a:blip r:embed="rId9" cstate="print">
                      <a:extLst>
                        <a:ext uri="{28A0092B-C50C-407E-A947-70E740481C1C}">
                          <a14:useLocalDpi xmlns:a14="http://schemas.microsoft.com/office/drawing/2010/main" val="0"/>
                        </a:ext>
                      </a:extLst>
                    </a:blip>
                    <a:srcRect l="14147" r="22299"/>
                    <a:stretch/>
                  </pic:blipFill>
                  <pic:spPr bwMode="auto">
                    <a:xfrm flipH="1">
                      <a:off x="0" y="0"/>
                      <a:ext cx="1424305" cy="363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0528" behindDoc="0" locked="0" layoutInCell="1" allowOverlap="1" wp14:anchorId="33FA6836" wp14:editId="5EE39828">
            <wp:simplePos x="0" y="0"/>
            <wp:positionH relativeFrom="margin">
              <wp:posOffset>3708400</wp:posOffset>
            </wp:positionH>
            <wp:positionV relativeFrom="margin">
              <wp:posOffset>253365</wp:posOffset>
            </wp:positionV>
            <wp:extent cx="1470660" cy="36404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gyle jacket and vest.jpg"/>
                    <pic:cNvPicPr/>
                  </pic:nvPicPr>
                  <pic:blipFill rotWithShape="1">
                    <a:blip r:embed="rId10">
                      <a:extLst>
                        <a:ext uri="{28A0092B-C50C-407E-A947-70E740481C1C}">
                          <a14:useLocalDpi xmlns:a14="http://schemas.microsoft.com/office/drawing/2010/main" val="0"/>
                        </a:ext>
                      </a:extLst>
                    </a:blip>
                    <a:srcRect l="9050" r="30316"/>
                    <a:stretch/>
                  </pic:blipFill>
                  <pic:spPr bwMode="auto">
                    <a:xfrm>
                      <a:off x="0" y="0"/>
                      <a:ext cx="1470660" cy="364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97A">
        <w:rPr>
          <w:rFonts w:ascii="Times New Roman" w:hAnsi="Times New Roman" w:cs="Times New Roman"/>
          <w:sz w:val="24"/>
          <w:szCs w:val="24"/>
        </w:rPr>
        <w:t xml:space="preserve">Apparel vendors come out in </w:t>
      </w:r>
      <w:r w:rsidR="005234FD">
        <w:rPr>
          <w:rFonts w:ascii="Times New Roman" w:hAnsi="Times New Roman" w:cs="Times New Roman"/>
          <w:sz w:val="24"/>
          <w:szCs w:val="24"/>
        </w:rPr>
        <w:t xml:space="preserve">droves to these festivals.  There are 3 levels of dress for Scottish men:  casual with a kilt and long sleeve shirt, semi-formal with a regular tie and </w:t>
      </w:r>
      <w:r w:rsidR="00B11C55">
        <w:rPr>
          <w:rFonts w:ascii="Times New Roman" w:hAnsi="Times New Roman" w:cs="Times New Roman"/>
          <w:sz w:val="24"/>
          <w:szCs w:val="24"/>
        </w:rPr>
        <w:t xml:space="preserve">“Argyle” </w:t>
      </w:r>
      <w:r w:rsidR="005234FD">
        <w:rPr>
          <w:rFonts w:ascii="Times New Roman" w:hAnsi="Times New Roman" w:cs="Times New Roman"/>
          <w:sz w:val="24"/>
          <w:szCs w:val="24"/>
        </w:rPr>
        <w:t xml:space="preserve">sport coat, and formal with a type of black </w:t>
      </w:r>
      <w:r w:rsidR="00B11C55">
        <w:rPr>
          <w:rFonts w:ascii="Times New Roman" w:hAnsi="Times New Roman" w:cs="Times New Roman"/>
          <w:sz w:val="24"/>
          <w:szCs w:val="24"/>
        </w:rPr>
        <w:t xml:space="preserve">“Prince Charlie” </w:t>
      </w:r>
      <w:r w:rsidR="005234FD">
        <w:rPr>
          <w:rFonts w:ascii="Times New Roman" w:hAnsi="Times New Roman" w:cs="Times New Roman"/>
          <w:sz w:val="24"/>
          <w:szCs w:val="24"/>
        </w:rPr>
        <w:t>tuxedo with white shirt and bow tie.</w:t>
      </w:r>
      <w:r w:rsidR="00055F4A">
        <w:rPr>
          <w:rFonts w:ascii="Times New Roman" w:hAnsi="Times New Roman" w:cs="Times New Roman"/>
          <w:sz w:val="24"/>
          <w:szCs w:val="24"/>
        </w:rPr>
        <w:t xml:space="preserve">  Colors of shirts and socks vary to coordinate with the colors in the plaid tartan.  For women, there are lots of options with skirts, sashes, dresses, etc.</w:t>
      </w:r>
      <w:r w:rsidR="00E22A06">
        <w:rPr>
          <w:rFonts w:ascii="Times New Roman" w:hAnsi="Times New Roman" w:cs="Times New Roman"/>
          <w:sz w:val="24"/>
          <w:szCs w:val="24"/>
        </w:rPr>
        <w:t xml:space="preserve">  </w:t>
      </w:r>
      <w:r w:rsidR="00FA7339">
        <w:rPr>
          <w:rFonts w:ascii="Times New Roman" w:hAnsi="Times New Roman" w:cs="Times New Roman"/>
          <w:sz w:val="24"/>
          <w:szCs w:val="24"/>
        </w:rPr>
        <w:t>Shoes are called “ghillie brogues” with long black laces that tie around the ankle.</w:t>
      </w:r>
    </w:p>
    <w:p w14:paraId="3F1D7202" w14:textId="54609107" w:rsidR="0080771A" w:rsidRDefault="0080771A">
      <w:pPr>
        <w:rPr>
          <w:rFonts w:ascii="Times New Roman" w:hAnsi="Times New Roman" w:cs="Times New Roman"/>
          <w:sz w:val="24"/>
          <w:szCs w:val="24"/>
        </w:rPr>
      </w:pPr>
    </w:p>
    <w:p w14:paraId="17A89209" w14:textId="38F72A9A" w:rsidR="00F25371" w:rsidRDefault="00F25371">
      <w:pPr>
        <w:rPr>
          <w:rFonts w:ascii="Times New Roman" w:hAnsi="Times New Roman" w:cs="Times New Roman"/>
          <w:sz w:val="24"/>
          <w:szCs w:val="24"/>
        </w:rPr>
      </w:pPr>
    </w:p>
    <w:p w14:paraId="7D2A2CC9" w14:textId="560508DD" w:rsidR="00F25371" w:rsidRDefault="00F25371">
      <w:pPr>
        <w:rPr>
          <w:rFonts w:ascii="Times New Roman" w:hAnsi="Times New Roman" w:cs="Times New Roman"/>
          <w:sz w:val="24"/>
          <w:szCs w:val="24"/>
        </w:rPr>
      </w:pPr>
    </w:p>
    <w:p w14:paraId="1A31EB37" w14:textId="77777777" w:rsidR="00F25371" w:rsidRDefault="00F25371">
      <w:pPr>
        <w:rPr>
          <w:rFonts w:ascii="Times New Roman" w:hAnsi="Times New Roman" w:cs="Times New Roman"/>
          <w:sz w:val="24"/>
          <w:szCs w:val="24"/>
        </w:rPr>
      </w:pPr>
    </w:p>
    <w:p w14:paraId="4DD110E0" w14:textId="722D4898" w:rsidR="00655F0D" w:rsidRDefault="00655F0D"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JEWELRY &amp; ACCESSORIES, ARTS &amp; CRAFTS</w:t>
      </w:r>
    </w:p>
    <w:p w14:paraId="241B8311" w14:textId="70730BFE" w:rsidR="00655F0D" w:rsidRDefault="00F25371"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48A506DB" wp14:editId="17E1CC11">
            <wp:simplePos x="0" y="0"/>
            <wp:positionH relativeFrom="margin">
              <wp:posOffset>1790700</wp:posOffset>
            </wp:positionH>
            <wp:positionV relativeFrom="margin">
              <wp:posOffset>4419600</wp:posOffset>
            </wp:positionV>
            <wp:extent cx="2222500" cy="222250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an badge pin.jpg"/>
                    <pic:cNvPicPr/>
                  </pic:nvPicPr>
                  <pic:blipFill>
                    <a:blip r:embed="rId11">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551AA6B0" wp14:editId="772E27A3">
            <wp:simplePos x="0" y="0"/>
            <wp:positionH relativeFrom="margin">
              <wp:align>left</wp:align>
            </wp:positionH>
            <wp:positionV relativeFrom="margin">
              <wp:posOffset>4400550</wp:posOffset>
            </wp:positionV>
            <wp:extent cx="1907540" cy="2266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te rabbit sporran deliver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7540" cy="2266950"/>
                    </a:xfrm>
                    <a:prstGeom prst="rect">
                      <a:avLst/>
                    </a:prstGeom>
                  </pic:spPr>
                </pic:pic>
              </a:graphicData>
            </a:graphic>
            <wp14:sizeRelH relativeFrom="margin">
              <wp14:pctWidth>0</wp14:pctWidth>
            </wp14:sizeRelH>
            <wp14:sizeRelV relativeFrom="margin">
              <wp14:pctHeight>0</wp14:pctHeight>
            </wp14:sizeRelV>
          </wp:anchor>
        </w:drawing>
      </w:r>
      <w:r w:rsidR="00DD62F9">
        <w:rPr>
          <w:rFonts w:ascii="Times New Roman" w:hAnsi="Times New Roman" w:cs="Times New Roman"/>
          <w:sz w:val="24"/>
          <w:szCs w:val="24"/>
        </w:rPr>
        <w:t>Jewelry and outfit accessory vendors are the most plentiful.  Some are very casual “goth” outfit and armory vendors for re-enactors, while others are like department stores, some are for tourists, and some offer the semi-formal and formal kits.</w:t>
      </w:r>
      <w:r w:rsidR="00E22A06">
        <w:rPr>
          <w:rFonts w:ascii="Times New Roman" w:hAnsi="Times New Roman" w:cs="Times New Roman"/>
          <w:sz w:val="24"/>
          <w:szCs w:val="24"/>
        </w:rPr>
        <w:t xml:space="preserve">  You can usually find several competing vendors for what you seek</w:t>
      </w:r>
      <w:r w:rsidR="005B7AAD">
        <w:rPr>
          <w:rFonts w:ascii="Times New Roman" w:hAnsi="Times New Roman" w:cs="Times New Roman"/>
          <w:sz w:val="24"/>
          <w:szCs w:val="24"/>
        </w:rPr>
        <w:t xml:space="preserve"> (e.g., </w:t>
      </w:r>
      <w:r w:rsidR="00F95BEC">
        <w:rPr>
          <w:rFonts w:ascii="Times New Roman" w:hAnsi="Times New Roman" w:cs="Times New Roman"/>
          <w:sz w:val="24"/>
          <w:szCs w:val="24"/>
        </w:rPr>
        <w:t>ladies’</w:t>
      </w:r>
      <w:r w:rsidR="005B7AAD">
        <w:rPr>
          <w:rFonts w:ascii="Times New Roman" w:hAnsi="Times New Roman" w:cs="Times New Roman"/>
          <w:sz w:val="24"/>
          <w:szCs w:val="24"/>
        </w:rPr>
        <w:t xml:space="preserve"> brooches)</w:t>
      </w:r>
      <w:r w:rsidR="00E22A06">
        <w:rPr>
          <w:rFonts w:ascii="Times New Roman" w:hAnsi="Times New Roman" w:cs="Times New Roman"/>
          <w:sz w:val="24"/>
          <w:szCs w:val="24"/>
        </w:rPr>
        <w:t>.  I have had fun acquiring one piece of the full Scottish outfit each year.  For example, there is small sock knife called a “</w:t>
      </w:r>
      <w:r w:rsidR="005B7AAD">
        <w:rPr>
          <w:rFonts w:ascii="Times New Roman" w:hAnsi="Times New Roman" w:cs="Times New Roman"/>
          <w:sz w:val="24"/>
          <w:szCs w:val="24"/>
        </w:rPr>
        <w:t xml:space="preserve">sgian </w:t>
      </w:r>
      <w:r w:rsidR="00E22A06">
        <w:rPr>
          <w:rFonts w:ascii="Times New Roman" w:hAnsi="Times New Roman" w:cs="Times New Roman"/>
          <w:sz w:val="24"/>
          <w:szCs w:val="24"/>
        </w:rPr>
        <w:t xml:space="preserve">dubh”, </w:t>
      </w:r>
      <w:r w:rsidR="0076493A">
        <w:rPr>
          <w:rFonts w:ascii="Times New Roman" w:hAnsi="Times New Roman" w:cs="Times New Roman"/>
          <w:sz w:val="24"/>
          <w:szCs w:val="24"/>
        </w:rPr>
        <w:t xml:space="preserve">small fabric “flashes” for your socks, </w:t>
      </w:r>
      <w:r w:rsidR="00E22A06">
        <w:rPr>
          <w:rFonts w:ascii="Times New Roman" w:hAnsi="Times New Roman" w:cs="Times New Roman"/>
          <w:sz w:val="24"/>
          <w:szCs w:val="24"/>
        </w:rPr>
        <w:t xml:space="preserve">a man-purse called a “sporran”, clan </w:t>
      </w:r>
      <w:r w:rsidR="005B7AAD">
        <w:rPr>
          <w:rFonts w:ascii="Times New Roman" w:hAnsi="Times New Roman" w:cs="Times New Roman"/>
          <w:sz w:val="24"/>
          <w:szCs w:val="24"/>
        </w:rPr>
        <w:t xml:space="preserve">badge </w:t>
      </w:r>
      <w:r w:rsidR="00E22A06">
        <w:rPr>
          <w:rFonts w:ascii="Times New Roman" w:hAnsi="Times New Roman" w:cs="Times New Roman"/>
          <w:sz w:val="24"/>
          <w:szCs w:val="24"/>
        </w:rPr>
        <w:t xml:space="preserve">pins to </w:t>
      </w:r>
      <w:r w:rsidR="0076493A">
        <w:rPr>
          <w:rFonts w:ascii="Times New Roman" w:hAnsi="Times New Roman" w:cs="Times New Roman"/>
          <w:sz w:val="24"/>
          <w:szCs w:val="24"/>
        </w:rPr>
        <w:t xml:space="preserve">adorn a hat or to </w:t>
      </w:r>
      <w:r w:rsidR="00E22A06">
        <w:rPr>
          <w:rFonts w:ascii="Times New Roman" w:hAnsi="Times New Roman" w:cs="Times New Roman"/>
          <w:sz w:val="24"/>
          <w:szCs w:val="24"/>
        </w:rPr>
        <w:t>keep your kilt from flying open</w:t>
      </w:r>
      <w:r w:rsidR="0076493A">
        <w:rPr>
          <w:rFonts w:ascii="Times New Roman" w:hAnsi="Times New Roman" w:cs="Times New Roman"/>
          <w:sz w:val="24"/>
          <w:szCs w:val="24"/>
        </w:rPr>
        <w:t>!</w:t>
      </w:r>
    </w:p>
    <w:p w14:paraId="428796D0" w14:textId="08A00D9B" w:rsidR="00F25371" w:rsidRDefault="00F25371" w:rsidP="00550EC8">
      <w:pPr>
        <w:spacing w:before="120" w:after="0" w:line="240" w:lineRule="auto"/>
        <w:rPr>
          <w:rFonts w:ascii="Times New Roman" w:hAnsi="Times New Roman" w:cs="Times New Roman"/>
          <w:sz w:val="24"/>
          <w:szCs w:val="24"/>
        </w:rPr>
      </w:pPr>
    </w:p>
    <w:p w14:paraId="7F36B05F" w14:textId="77C5F7E3" w:rsidR="00F25371" w:rsidRDefault="00F25371" w:rsidP="00550EC8">
      <w:pPr>
        <w:spacing w:before="120" w:after="0" w:line="240" w:lineRule="auto"/>
        <w:rPr>
          <w:rFonts w:ascii="Times New Roman" w:hAnsi="Times New Roman" w:cs="Times New Roman"/>
          <w:sz w:val="24"/>
          <w:szCs w:val="24"/>
        </w:rPr>
      </w:pPr>
    </w:p>
    <w:p w14:paraId="1A128E11" w14:textId="1F513C45" w:rsidR="00655F0D" w:rsidRDefault="00F25371"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78861914" wp14:editId="0A81E90E">
            <wp:simplePos x="0" y="0"/>
            <wp:positionH relativeFrom="margin">
              <wp:align>right</wp:align>
            </wp:positionH>
            <wp:positionV relativeFrom="margin">
              <wp:posOffset>6901180</wp:posOffset>
            </wp:positionV>
            <wp:extent cx="2792730" cy="1498600"/>
            <wp:effectExtent l="0" t="0" r="762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77_triumph_spitfire.jpg"/>
                    <pic:cNvPicPr/>
                  </pic:nvPicPr>
                  <pic:blipFill rotWithShape="1">
                    <a:blip r:embed="rId13" cstate="print">
                      <a:extLst>
                        <a:ext uri="{28A0092B-C50C-407E-A947-70E740481C1C}">
                          <a14:useLocalDpi xmlns:a14="http://schemas.microsoft.com/office/drawing/2010/main" val="0"/>
                        </a:ext>
                      </a:extLst>
                    </a:blip>
                    <a:srcRect l="9607" t="16732" r="10028" b="11673"/>
                    <a:stretch/>
                  </pic:blipFill>
                  <pic:spPr bwMode="auto">
                    <a:xfrm>
                      <a:off x="0" y="0"/>
                      <a:ext cx="2792730"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F0D">
        <w:rPr>
          <w:rFonts w:ascii="Times New Roman" w:hAnsi="Times New Roman" w:cs="Times New Roman"/>
          <w:sz w:val="24"/>
          <w:szCs w:val="24"/>
        </w:rPr>
        <w:t>UK VINTAGE AUTOMOBILES</w:t>
      </w:r>
    </w:p>
    <w:p w14:paraId="7FFA5C9C" w14:textId="5D8A57A5" w:rsidR="00655F0D" w:rsidRDefault="00127622"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Many Scottish festivals display collections of vintage automobiles, often in racing green.  You may see cars from MG, Triumph, </w:t>
      </w:r>
      <w:r w:rsidR="00547928">
        <w:rPr>
          <w:rFonts w:ascii="Times New Roman" w:hAnsi="Times New Roman" w:cs="Times New Roman"/>
          <w:sz w:val="24"/>
          <w:szCs w:val="24"/>
        </w:rPr>
        <w:t xml:space="preserve">Jaguar, Aston Martin, Land Rover, </w:t>
      </w:r>
      <w:r>
        <w:rPr>
          <w:rFonts w:ascii="Times New Roman" w:hAnsi="Times New Roman" w:cs="Times New Roman"/>
          <w:sz w:val="24"/>
          <w:szCs w:val="24"/>
        </w:rPr>
        <w:t>Bentley, and even an occasional Rolls Royce!</w:t>
      </w:r>
      <w:r w:rsidR="00547928">
        <w:rPr>
          <w:rFonts w:ascii="Times New Roman" w:hAnsi="Times New Roman" w:cs="Times New Roman"/>
          <w:sz w:val="24"/>
          <w:szCs w:val="24"/>
        </w:rPr>
        <w:t xml:space="preserve">  All vacuumed and polished for fans.</w:t>
      </w:r>
      <w:r w:rsidR="0076493A">
        <w:rPr>
          <w:rFonts w:ascii="Times New Roman" w:hAnsi="Times New Roman" w:cs="Times New Roman"/>
          <w:sz w:val="24"/>
          <w:szCs w:val="24"/>
        </w:rPr>
        <w:t xml:space="preserve">  Geographically, Scotland lies just above England in the United Kingdom.  Some automobile factories reside in Dublin</w:t>
      </w:r>
    </w:p>
    <w:p w14:paraId="26C76CBD" w14:textId="46C903C6" w:rsidR="003A1EF2" w:rsidRDefault="003A1EF2">
      <w:pPr>
        <w:rPr>
          <w:rFonts w:ascii="Times New Roman" w:hAnsi="Times New Roman" w:cs="Times New Roman"/>
          <w:sz w:val="24"/>
          <w:szCs w:val="24"/>
        </w:rPr>
      </w:pPr>
      <w:r>
        <w:rPr>
          <w:rFonts w:ascii="Times New Roman" w:hAnsi="Times New Roman" w:cs="Times New Roman"/>
          <w:sz w:val="24"/>
          <w:szCs w:val="24"/>
        </w:rPr>
        <w:br w:type="page"/>
      </w:r>
      <w:bookmarkStart w:id="0" w:name="_GoBack"/>
      <w:bookmarkEnd w:id="0"/>
    </w:p>
    <w:p w14:paraId="54A1D962" w14:textId="2B1D721E" w:rsidR="00655F0D" w:rsidRDefault="00655F0D"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DANCERS &amp; SINGERS</w:t>
      </w:r>
    </w:p>
    <w:p w14:paraId="2EF104C5" w14:textId="31203653" w:rsidR="00655F0D" w:rsidRDefault="00D432C8"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65E1AC0A" wp14:editId="497BB9C7">
            <wp:simplePos x="0" y="0"/>
            <wp:positionH relativeFrom="margin">
              <wp:align>left</wp:align>
            </wp:positionH>
            <wp:positionV relativeFrom="margin">
              <wp:posOffset>292100</wp:posOffset>
            </wp:positionV>
            <wp:extent cx="3173730" cy="316865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land-Dance-picture.jpg"/>
                    <pic:cNvPicPr/>
                  </pic:nvPicPr>
                  <pic:blipFill>
                    <a:blip r:embed="rId14">
                      <a:extLst>
                        <a:ext uri="{28A0092B-C50C-407E-A947-70E740481C1C}">
                          <a14:useLocalDpi xmlns:a14="http://schemas.microsoft.com/office/drawing/2010/main" val="0"/>
                        </a:ext>
                      </a:extLst>
                    </a:blip>
                    <a:stretch>
                      <a:fillRect/>
                    </a:stretch>
                  </pic:blipFill>
                  <pic:spPr>
                    <a:xfrm>
                      <a:off x="0" y="0"/>
                      <a:ext cx="3186088" cy="3180518"/>
                    </a:xfrm>
                    <a:prstGeom prst="rect">
                      <a:avLst/>
                    </a:prstGeom>
                  </pic:spPr>
                </pic:pic>
              </a:graphicData>
            </a:graphic>
            <wp14:sizeRelH relativeFrom="margin">
              <wp14:pctWidth>0</wp14:pctWidth>
            </wp14:sizeRelH>
            <wp14:sizeRelV relativeFrom="margin">
              <wp14:pctHeight>0</wp14:pctHeight>
            </wp14:sizeRelV>
          </wp:anchor>
        </w:drawing>
      </w:r>
      <w:r w:rsidR="00547928">
        <w:rPr>
          <w:rFonts w:ascii="Times New Roman" w:hAnsi="Times New Roman" w:cs="Times New Roman"/>
          <w:sz w:val="24"/>
          <w:szCs w:val="24"/>
        </w:rPr>
        <w:t>Various stages and tents are set aside for musical performers.  Celtic singers with a guitar or smaller bands with drummers, bagpipers perform every half an hour.  They usually sell music CD’s of their work.  Chairs are set up for visitors to relax and listen.</w:t>
      </w:r>
      <w:r w:rsidR="002F752D">
        <w:rPr>
          <w:rFonts w:ascii="Times New Roman" w:hAnsi="Times New Roman" w:cs="Times New Roman"/>
          <w:sz w:val="24"/>
          <w:szCs w:val="24"/>
        </w:rPr>
        <w:t xml:space="preserve">  Some music is traditional ballad, some</w:t>
      </w:r>
      <w:r w:rsidR="00E22A06">
        <w:rPr>
          <w:rFonts w:ascii="Times New Roman" w:hAnsi="Times New Roman" w:cs="Times New Roman"/>
          <w:sz w:val="24"/>
          <w:szCs w:val="24"/>
        </w:rPr>
        <w:t xml:space="preserve"> recent historical creations, and some current popular tunes.</w:t>
      </w:r>
    </w:p>
    <w:p w14:paraId="3FA113C5" w14:textId="77777777" w:rsidR="00A94854" w:rsidRDefault="00A94854" w:rsidP="00550EC8">
      <w:pPr>
        <w:spacing w:before="120" w:after="0" w:line="240" w:lineRule="auto"/>
        <w:rPr>
          <w:rFonts w:ascii="Times New Roman" w:hAnsi="Times New Roman" w:cs="Times New Roman"/>
          <w:sz w:val="24"/>
          <w:szCs w:val="24"/>
        </w:rPr>
      </w:pPr>
    </w:p>
    <w:p w14:paraId="7ABEB205" w14:textId="7A5A01CE" w:rsidR="00A94854" w:rsidRDefault="00A94854" w:rsidP="00550EC8">
      <w:pPr>
        <w:spacing w:before="120" w:after="0" w:line="240" w:lineRule="auto"/>
        <w:rPr>
          <w:rFonts w:ascii="Times New Roman" w:hAnsi="Times New Roman" w:cs="Times New Roman"/>
          <w:sz w:val="24"/>
          <w:szCs w:val="24"/>
        </w:rPr>
      </w:pPr>
    </w:p>
    <w:p w14:paraId="6ECD294A" w14:textId="36A43556" w:rsidR="00A94854" w:rsidRDefault="00A94854" w:rsidP="00550EC8">
      <w:pPr>
        <w:spacing w:before="120" w:after="0" w:line="240" w:lineRule="auto"/>
        <w:rPr>
          <w:rFonts w:ascii="Times New Roman" w:hAnsi="Times New Roman" w:cs="Times New Roman"/>
          <w:sz w:val="24"/>
          <w:szCs w:val="24"/>
        </w:rPr>
      </w:pPr>
    </w:p>
    <w:p w14:paraId="0F140911" w14:textId="15D08E4E" w:rsidR="00A94854" w:rsidRDefault="00A94854" w:rsidP="00550EC8">
      <w:pPr>
        <w:spacing w:before="120" w:after="0" w:line="240" w:lineRule="auto"/>
        <w:rPr>
          <w:rFonts w:ascii="Times New Roman" w:hAnsi="Times New Roman" w:cs="Times New Roman"/>
          <w:sz w:val="24"/>
          <w:szCs w:val="24"/>
        </w:rPr>
      </w:pPr>
    </w:p>
    <w:p w14:paraId="0BA069E3" w14:textId="76741E82" w:rsidR="00A94854" w:rsidRDefault="00A94854"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719B9B45" wp14:editId="66F8F9A2">
            <wp:simplePos x="0" y="0"/>
            <wp:positionH relativeFrom="margin">
              <wp:posOffset>3200400</wp:posOffset>
            </wp:positionH>
            <wp:positionV relativeFrom="margin">
              <wp:posOffset>3141345</wp:posOffset>
            </wp:positionV>
            <wp:extent cx="3252470" cy="240157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ck and white terriers.gif"/>
                    <pic:cNvPicPr/>
                  </pic:nvPicPr>
                  <pic:blipFill>
                    <a:blip r:embed="rId15">
                      <a:extLst>
                        <a:ext uri="{28A0092B-C50C-407E-A947-70E740481C1C}">
                          <a14:useLocalDpi xmlns:a14="http://schemas.microsoft.com/office/drawing/2010/main" val="0"/>
                        </a:ext>
                      </a:extLst>
                    </a:blip>
                    <a:stretch>
                      <a:fillRect/>
                    </a:stretch>
                  </pic:blipFill>
                  <pic:spPr>
                    <a:xfrm>
                      <a:off x="0" y="0"/>
                      <a:ext cx="3252470" cy="2401570"/>
                    </a:xfrm>
                    <a:prstGeom prst="rect">
                      <a:avLst/>
                    </a:prstGeom>
                  </pic:spPr>
                </pic:pic>
              </a:graphicData>
            </a:graphic>
            <wp14:sizeRelH relativeFrom="margin">
              <wp14:pctWidth>0</wp14:pctWidth>
            </wp14:sizeRelH>
            <wp14:sizeRelV relativeFrom="margin">
              <wp14:pctHeight>0</wp14:pctHeight>
            </wp14:sizeRelV>
          </wp:anchor>
        </w:drawing>
      </w:r>
    </w:p>
    <w:p w14:paraId="07BA51C3" w14:textId="1AC41E97" w:rsidR="00655F0D" w:rsidRDefault="00655F0D"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SCOTTISH DOG BREEDS</w:t>
      </w:r>
    </w:p>
    <w:p w14:paraId="1FDC5613" w14:textId="3932BC91" w:rsidR="00655F0D" w:rsidRDefault="00547928"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Various breeds of dogs that you would commonly find in Scotland </w:t>
      </w:r>
      <w:r w:rsidR="003F20D1">
        <w:rPr>
          <w:rFonts w:ascii="Times New Roman" w:hAnsi="Times New Roman" w:cs="Times New Roman"/>
          <w:sz w:val="24"/>
          <w:szCs w:val="24"/>
        </w:rPr>
        <w:t xml:space="preserve">and the UK </w:t>
      </w:r>
      <w:r>
        <w:rPr>
          <w:rFonts w:ascii="Times New Roman" w:hAnsi="Times New Roman" w:cs="Times New Roman"/>
          <w:sz w:val="24"/>
          <w:szCs w:val="24"/>
        </w:rPr>
        <w:t>are often at the festival.  They perform obedience training on a small stage.  Otherwise they are relaxing with their owners on blankets and in crates for visitors to pet and discuss with owners.  You may see</w:t>
      </w:r>
      <w:r w:rsidR="00460013">
        <w:rPr>
          <w:rFonts w:ascii="Times New Roman" w:hAnsi="Times New Roman" w:cs="Times New Roman"/>
          <w:sz w:val="24"/>
          <w:szCs w:val="24"/>
        </w:rPr>
        <w:t xml:space="preserve"> large</w:t>
      </w:r>
      <w:r>
        <w:rPr>
          <w:rFonts w:ascii="Times New Roman" w:hAnsi="Times New Roman" w:cs="Times New Roman"/>
          <w:sz w:val="24"/>
          <w:szCs w:val="24"/>
        </w:rPr>
        <w:t xml:space="preserve"> </w:t>
      </w:r>
      <w:r w:rsidR="00460013">
        <w:rPr>
          <w:rFonts w:ascii="Times New Roman" w:hAnsi="Times New Roman" w:cs="Times New Roman"/>
          <w:sz w:val="24"/>
          <w:szCs w:val="24"/>
        </w:rPr>
        <w:t>C</w:t>
      </w:r>
      <w:r>
        <w:rPr>
          <w:rFonts w:ascii="Times New Roman" w:hAnsi="Times New Roman" w:cs="Times New Roman"/>
          <w:sz w:val="24"/>
          <w:szCs w:val="24"/>
        </w:rPr>
        <w:t xml:space="preserve">ollies, </w:t>
      </w:r>
      <w:r w:rsidR="00460013">
        <w:rPr>
          <w:rFonts w:ascii="Times New Roman" w:hAnsi="Times New Roman" w:cs="Times New Roman"/>
          <w:sz w:val="24"/>
          <w:szCs w:val="24"/>
        </w:rPr>
        <w:t xml:space="preserve">small Shelties, </w:t>
      </w:r>
      <w:r>
        <w:rPr>
          <w:rFonts w:ascii="Times New Roman" w:hAnsi="Times New Roman" w:cs="Times New Roman"/>
          <w:sz w:val="24"/>
          <w:szCs w:val="24"/>
        </w:rPr>
        <w:t xml:space="preserve">Labradors, </w:t>
      </w:r>
      <w:r w:rsidR="00460013">
        <w:rPr>
          <w:rFonts w:ascii="Times New Roman" w:hAnsi="Times New Roman" w:cs="Times New Roman"/>
          <w:sz w:val="24"/>
          <w:szCs w:val="24"/>
        </w:rPr>
        <w:t xml:space="preserve">Golden retrievers, tan &amp; black Gordon setters, </w:t>
      </w:r>
      <w:r>
        <w:rPr>
          <w:rFonts w:ascii="Times New Roman" w:hAnsi="Times New Roman" w:cs="Times New Roman"/>
          <w:sz w:val="24"/>
          <w:szCs w:val="24"/>
        </w:rPr>
        <w:t xml:space="preserve">white Highland terriers, black Scottish terriers, </w:t>
      </w:r>
      <w:r w:rsidR="003E764F">
        <w:rPr>
          <w:rFonts w:ascii="Times New Roman" w:hAnsi="Times New Roman" w:cs="Times New Roman"/>
          <w:sz w:val="24"/>
          <w:szCs w:val="24"/>
        </w:rPr>
        <w:t>Skye terrier</w:t>
      </w:r>
      <w:r w:rsidR="00460013">
        <w:rPr>
          <w:rFonts w:ascii="Times New Roman" w:hAnsi="Times New Roman" w:cs="Times New Roman"/>
          <w:sz w:val="24"/>
          <w:szCs w:val="24"/>
        </w:rPr>
        <w:t>s</w:t>
      </w:r>
      <w:r w:rsidR="003E764F">
        <w:rPr>
          <w:rFonts w:ascii="Times New Roman" w:hAnsi="Times New Roman" w:cs="Times New Roman"/>
          <w:sz w:val="24"/>
          <w:szCs w:val="24"/>
        </w:rPr>
        <w:t xml:space="preserve">, Cairn terriers, </w:t>
      </w:r>
      <w:r w:rsidR="00460013">
        <w:rPr>
          <w:rFonts w:ascii="Times New Roman" w:hAnsi="Times New Roman" w:cs="Times New Roman"/>
          <w:sz w:val="24"/>
          <w:szCs w:val="24"/>
        </w:rPr>
        <w:t>and a huge Irish Deerhounds.</w:t>
      </w:r>
    </w:p>
    <w:p w14:paraId="4DDC44C7" w14:textId="77777777" w:rsidR="00114CDF" w:rsidRDefault="00114CDF" w:rsidP="00550EC8">
      <w:pPr>
        <w:spacing w:before="120" w:after="0" w:line="240" w:lineRule="auto"/>
        <w:rPr>
          <w:rFonts w:ascii="Times New Roman" w:hAnsi="Times New Roman" w:cs="Times New Roman"/>
          <w:sz w:val="24"/>
          <w:szCs w:val="24"/>
        </w:rPr>
      </w:pPr>
    </w:p>
    <w:p w14:paraId="18431A32" w14:textId="7B678813" w:rsidR="00655F0D" w:rsidRDefault="00655F0D"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PIPERS &amp; DRUMMERS</w:t>
      </w:r>
    </w:p>
    <w:p w14:paraId="1B1D264B" w14:textId="46953DAC" w:rsidR="00655F0D" w:rsidRDefault="00114CDF"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7DD475A2" wp14:editId="4592D6A7">
            <wp:simplePos x="0" y="0"/>
            <wp:positionH relativeFrom="margin">
              <wp:align>left</wp:align>
            </wp:positionH>
            <wp:positionV relativeFrom="margin">
              <wp:posOffset>6146165</wp:posOffset>
            </wp:positionV>
            <wp:extent cx="4357370" cy="2451100"/>
            <wp:effectExtent l="0" t="0" r="508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xresdefaul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1437" cy="2453308"/>
                    </a:xfrm>
                    <a:prstGeom prst="rect">
                      <a:avLst/>
                    </a:prstGeom>
                  </pic:spPr>
                </pic:pic>
              </a:graphicData>
            </a:graphic>
            <wp14:sizeRelH relativeFrom="margin">
              <wp14:pctWidth>0</wp14:pctWidth>
            </wp14:sizeRelH>
            <wp14:sizeRelV relativeFrom="margin">
              <wp14:pctHeight>0</wp14:pctHeight>
            </wp14:sizeRelV>
          </wp:anchor>
        </w:drawing>
      </w:r>
      <w:r w:rsidR="00460013">
        <w:rPr>
          <w:rFonts w:ascii="Times New Roman" w:hAnsi="Times New Roman" w:cs="Times New Roman"/>
          <w:sz w:val="24"/>
          <w:szCs w:val="24"/>
        </w:rPr>
        <w:t xml:space="preserve">There are amateur and professional competitions for bagpipers and groups.  Often the pipers are in a piping club or a professional Celtic band.  They play traditional Scottish tunes, like “Amazing Grace”.  There are usually impeccably dressed as well!  Skilled judges review performances and have detailed grading sheets.  Awards are given at different levels.  Visitors wander around </w:t>
      </w:r>
      <w:r w:rsidR="00460013">
        <w:rPr>
          <w:rFonts w:ascii="Times New Roman" w:hAnsi="Times New Roman" w:cs="Times New Roman"/>
          <w:sz w:val="24"/>
          <w:szCs w:val="24"/>
        </w:rPr>
        <w:lastRenderedPageBreak/>
        <w:t>and observe and listen to the contestants.</w:t>
      </w:r>
    </w:p>
    <w:p w14:paraId="2D1A6676" w14:textId="7DC696D4" w:rsidR="00655F0D" w:rsidRDefault="00655F0D"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CELTIC FOOD</w:t>
      </w:r>
    </w:p>
    <w:p w14:paraId="16BF13B8" w14:textId="35727E02" w:rsidR="00655F0D" w:rsidRDefault="00460013" w:rsidP="00550EC8">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There are always a few Celtic food truck vendors at the games.</w:t>
      </w:r>
      <w:r w:rsidR="0031283C">
        <w:rPr>
          <w:rFonts w:ascii="Times New Roman" w:hAnsi="Times New Roman" w:cs="Times New Roman"/>
          <w:sz w:val="24"/>
          <w:szCs w:val="24"/>
        </w:rPr>
        <w:t xml:space="preserve">  Scottish food usually consists of minced meat in a pastry.  Remember, Scots are meat and potatoes people!  You may see minced meat pies, sausage rolls, fish and chips, lamb stew, </w:t>
      </w:r>
      <w:r w:rsidR="00DD62F9">
        <w:rPr>
          <w:rFonts w:ascii="Times New Roman" w:hAnsi="Times New Roman" w:cs="Times New Roman"/>
          <w:sz w:val="24"/>
          <w:szCs w:val="24"/>
        </w:rPr>
        <w:t xml:space="preserve">minced meat and onion bridies, sausage scotch eggs, and the iconic </w:t>
      </w:r>
      <w:r w:rsidR="00B9088E">
        <w:rPr>
          <w:rFonts w:ascii="Times New Roman" w:hAnsi="Times New Roman" w:cs="Times New Roman"/>
          <w:sz w:val="24"/>
          <w:szCs w:val="24"/>
        </w:rPr>
        <w:t>sheep</w:t>
      </w:r>
      <w:r w:rsidR="00DD62F9">
        <w:rPr>
          <w:rFonts w:ascii="Times New Roman" w:hAnsi="Times New Roman" w:cs="Times New Roman"/>
          <w:sz w:val="24"/>
          <w:szCs w:val="24"/>
        </w:rPr>
        <w:t xml:space="preserve"> </w:t>
      </w:r>
      <w:r w:rsidR="00F95BEC">
        <w:rPr>
          <w:rFonts w:ascii="Times New Roman" w:hAnsi="Times New Roman" w:cs="Times New Roman"/>
          <w:sz w:val="24"/>
          <w:szCs w:val="24"/>
        </w:rPr>
        <w:t>innards</w:t>
      </w:r>
      <w:r w:rsidR="00DD62F9">
        <w:rPr>
          <w:rFonts w:ascii="Times New Roman" w:hAnsi="Times New Roman" w:cs="Times New Roman"/>
          <w:sz w:val="24"/>
          <w:szCs w:val="24"/>
        </w:rPr>
        <w:t xml:space="preserve"> “haggis” – an acquired taste.  The popular non-alcoholic </w:t>
      </w:r>
      <w:r w:rsidR="00F95BEC">
        <w:rPr>
          <w:rFonts w:ascii="Times New Roman" w:hAnsi="Times New Roman" w:cs="Times New Roman"/>
          <w:sz w:val="24"/>
          <w:szCs w:val="24"/>
        </w:rPr>
        <w:t xml:space="preserve">soft </w:t>
      </w:r>
      <w:r w:rsidR="00DD62F9">
        <w:rPr>
          <w:rFonts w:ascii="Times New Roman" w:hAnsi="Times New Roman" w:cs="Times New Roman"/>
          <w:sz w:val="24"/>
          <w:szCs w:val="24"/>
        </w:rPr>
        <w:t>drink i</w:t>
      </w:r>
      <w:r w:rsidR="00F95BEC">
        <w:rPr>
          <w:rFonts w:ascii="Times New Roman" w:hAnsi="Times New Roman" w:cs="Times New Roman"/>
          <w:sz w:val="24"/>
          <w:szCs w:val="24"/>
        </w:rPr>
        <w:t>s</w:t>
      </w:r>
      <w:r w:rsidR="00DD62F9">
        <w:rPr>
          <w:rFonts w:ascii="Times New Roman" w:hAnsi="Times New Roman" w:cs="Times New Roman"/>
          <w:sz w:val="24"/>
          <w:szCs w:val="24"/>
        </w:rPr>
        <w:t xml:space="preserve"> name</w:t>
      </w:r>
      <w:r w:rsidR="00F95BEC">
        <w:rPr>
          <w:rFonts w:ascii="Times New Roman" w:hAnsi="Times New Roman" w:cs="Times New Roman"/>
          <w:sz w:val="24"/>
          <w:szCs w:val="24"/>
        </w:rPr>
        <w:t>d</w:t>
      </w:r>
      <w:r w:rsidR="00DD62F9">
        <w:rPr>
          <w:rFonts w:ascii="Times New Roman" w:hAnsi="Times New Roman" w:cs="Times New Roman"/>
          <w:sz w:val="24"/>
          <w:szCs w:val="24"/>
        </w:rPr>
        <w:t xml:space="preserve"> “Iron Bru” with an unusual flavor combination of orange and cotton candy!  Try a variety of new foods.</w:t>
      </w:r>
    </w:p>
    <w:p w14:paraId="0C25E03C" w14:textId="0458F051" w:rsidR="00655F0D" w:rsidRDefault="003F20D1"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4CF9EF06" wp14:editId="6CFE631C">
            <wp:simplePos x="0" y="0"/>
            <wp:positionH relativeFrom="margin">
              <wp:posOffset>2628900</wp:posOffset>
            </wp:positionH>
            <wp:positionV relativeFrom="margin">
              <wp:posOffset>1460500</wp:posOffset>
            </wp:positionV>
            <wp:extent cx="3809365" cy="261874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epherds-pie.jpg"/>
                    <pic:cNvPicPr/>
                  </pic:nvPicPr>
                  <pic:blipFill>
                    <a:blip r:embed="rId17">
                      <a:extLst>
                        <a:ext uri="{28A0092B-C50C-407E-A947-70E740481C1C}">
                          <a14:useLocalDpi xmlns:a14="http://schemas.microsoft.com/office/drawing/2010/main" val="0"/>
                        </a:ext>
                      </a:extLst>
                    </a:blip>
                    <a:stretch>
                      <a:fillRect/>
                    </a:stretch>
                  </pic:blipFill>
                  <pic:spPr>
                    <a:xfrm>
                      <a:off x="0" y="0"/>
                      <a:ext cx="3809365" cy="2618740"/>
                    </a:xfrm>
                    <a:prstGeom prst="rect">
                      <a:avLst/>
                    </a:prstGeom>
                  </pic:spPr>
                </pic:pic>
              </a:graphicData>
            </a:graphic>
            <wp14:sizeRelH relativeFrom="margin">
              <wp14:pctWidth>0</wp14:pctWidth>
            </wp14:sizeRelH>
            <wp14:sizeRelV relativeFrom="margin">
              <wp14:pctHeight>0</wp14:pctHeight>
            </wp14:sizeRelV>
          </wp:anchor>
        </w:drawing>
      </w:r>
      <w:r w:rsidR="00B9088E">
        <w:rPr>
          <w:rFonts w:ascii="Times New Roman" w:hAnsi="Times New Roman" w:cs="Times New Roman"/>
          <w:noProof/>
          <w:sz w:val="24"/>
          <w:szCs w:val="24"/>
        </w:rPr>
        <w:drawing>
          <wp:inline distT="0" distB="0" distL="0" distR="0" wp14:anchorId="5ECFA9A9" wp14:editId="17CD9ECA">
            <wp:extent cx="2305050" cy="26154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at pies.jpg"/>
                    <pic:cNvPicPr/>
                  </pic:nvPicPr>
                  <pic:blipFill rotWithShape="1">
                    <a:blip r:embed="rId18">
                      <a:extLst>
                        <a:ext uri="{28A0092B-C50C-407E-A947-70E740481C1C}">
                          <a14:useLocalDpi xmlns:a14="http://schemas.microsoft.com/office/drawing/2010/main" val="0"/>
                        </a:ext>
                      </a:extLst>
                    </a:blip>
                    <a:srcRect t="9692" b="5209"/>
                    <a:stretch/>
                  </pic:blipFill>
                  <pic:spPr bwMode="auto">
                    <a:xfrm flipH="1">
                      <a:off x="0" y="0"/>
                      <a:ext cx="2370366" cy="2689560"/>
                    </a:xfrm>
                    <a:prstGeom prst="rect">
                      <a:avLst/>
                    </a:prstGeom>
                    <a:ln>
                      <a:noFill/>
                    </a:ln>
                    <a:extLst>
                      <a:ext uri="{53640926-AAD7-44D8-BBD7-CCE9431645EC}">
                        <a14:shadowObscured xmlns:a14="http://schemas.microsoft.com/office/drawing/2010/main"/>
                      </a:ext>
                    </a:extLst>
                  </pic:spPr>
                </pic:pic>
              </a:graphicData>
            </a:graphic>
          </wp:inline>
        </w:drawing>
      </w:r>
    </w:p>
    <w:p w14:paraId="52BE26E4" w14:textId="3F776F6A" w:rsidR="00E43701" w:rsidRPr="00B063CB" w:rsidRDefault="00E43701" w:rsidP="00550EC8">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F9F9EA" wp14:editId="703C0205">
            <wp:extent cx="179070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ron Bru.jpg"/>
                    <pic:cNvPicPr/>
                  </pic:nvPicPr>
                  <pic:blipFill>
                    <a:blip r:embed="rId19">
                      <a:extLst>
                        <a:ext uri="{28A0092B-C50C-407E-A947-70E740481C1C}">
                          <a14:useLocalDpi xmlns:a14="http://schemas.microsoft.com/office/drawing/2010/main" val="0"/>
                        </a:ext>
                      </a:extLst>
                    </a:blip>
                    <a:stretch>
                      <a:fillRect/>
                    </a:stretch>
                  </pic:blipFill>
                  <pic:spPr>
                    <a:xfrm>
                      <a:off x="0" y="0"/>
                      <a:ext cx="1790700" cy="2552700"/>
                    </a:xfrm>
                    <a:prstGeom prst="rect">
                      <a:avLst/>
                    </a:prstGeom>
                  </pic:spPr>
                </pic:pic>
              </a:graphicData>
            </a:graphic>
          </wp:inline>
        </w:drawing>
      </w:r>
    </w:p>
    <w:sectPr w:rsidR="00E43701" w:rsidRPr="00B063CB" w:rsidSect="00550EC8">
      <w:footerReference w:type="default" r:id="rId20"/>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A2E4F" w14:textId="77777777" w:rsidR="00412C0E" w:rsidRDefault="00412C0E" w:rsidP="001F72BF">
      <w:pPr>
        <w:spacing w:after="0" w:line="240" w:lineRule="auto"/>
      </w:pPr>
      <w:r>
        <w:separator/>
      </w:r>
    </w:p>
  </w:endnote>
  <w:endnote w:type="continuationSeparator" w:id="0">
    <w:p w14:paraId="192ED955" w14:textId="77777777" w:rsidR="00412C0E" w:rsidRDefault="00412C0E" w:rsidP="001F7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6E85A" w14:textId="77777777" w:rsidR="001F72BF" w:rsidRDefault="001F72BF">
    <w:pPr>
      <w:pStyle w:val="Footer"/>
      <w:rPr>
        <w:rFonts w:ascii="Times New Roman" w:hAnsi="Times New Roman" w:cs="Times New Roman"/>
        <w:sz w:val="20"/>
        <w:szCs w:val="20"/>
      </w:rPr>
    </w:pPr>
  </w:p>
  <w:p w14:paraId="205C8164" w14:textId="1512770F" w:rsidR="001F72BF" w:rsidRPr="001F72BF" w:rsidRDefault="001F72BF">
    <w:pPr>
      <w:pStyle w:val="Footer"/>
      <w:rPr>
        <w:rFonts w:ascii="Times New Roman" w:hAnsi="Times New Roman" w:cs="Times New Roman"/>
        <w:sz w:val="20"/>
        <w:szCs w:val="20"/>
      </w:rPr>
    </w:pPr>
    <w:r w:rsidRPr="002F6E38">
      <w:rPr>
        <w:rFonts w:ascii="Times New Roman" w:hAnsi="Times New Roman" w:cs="Times New Roman"/>
        <w:sz w:val="20"/>
        <w:szCs w:val="20"/>
      </w:rPr>
      <w:fldChar w:fldCharType="begin"/>
    </w:r>
    <w:r w:rsidRPr="002F6E38">
      <w:rPr>
        <w:rFonts w:ascii="Times New Roman" w:hAnsi="Times New Roman" w:cs="Times New Roman"/>
        <w:sz w:val="20"/>
        <w:szCs w:val="20"/>
      </w:rPr>
      <w:instrText xml:space="preserve"> PRINTDATE   \* MERGEFORMAT </w:instrText>
    </w:r>
    <w:r w:rsidRPr="002F6E38">
      <w:rPr>
        <w:rFonts w:ascii="Times New Roman" w:hAnsi="Times New Roman" w:cs="Times New Roman"/>
        <w:sz w:val="20"/>
        <w:szCs w:val="20"/>
      </w:rPr>
      <w:fldChar w:fldCharType="separate"/>
    </w:r>
    <w:r w:rsidR="006D36A0">
      <w:rPr>
        <w:rFonts w:ascii="Times New Roman" w:hAnsi="Times New Roman" w:cs="Times New Roman"/>
        <w:noProof/>
        <w:sz w:val="20"/>
        <w:szCs w:val="20"/>
      </w:rPr>
      <w:t>9/13/2019 1:04:00 PM</w:t>
    </w:r>
    <w:r w:rsidRPr="002F6E38">
      <w:rPr>
        <w:rFonts w:ascii="Times New Roman" w:hAnsi="Times New Roman" w:cs="Times New Roman"/>
        <w:sz w:val="20"/>
        <w:szCs w:val="20"/>
      </w:rPr>
      <w:fldChar w:fldCharType="end"/>
    </w:r>
    <w:r w:rsidRPr="002F6E38">
      <w:rPr>
        <w:rFonts w:ascii="Times New Roman" w:hAnsi="Times New Roman" w:cs="Times New Roman"/>
        <w:sz w:val="20"/>
        <w:szCs w:val="20"/>
      </w:rPr>
      <w:tab/>
    </w:r>
    <w:r w:rsidRPr="002F6E38">
      <w:rPr>
        <w:rFonts w:ascii="Times New Roman" w:hAnsi="Times New Roman" w:cs="Times New Roman"/>
        <w:sz w:val="20"/>
        <w:szCs w:val="20"/>
      </w:rPr>
      <w:fldChar w:fldCharType="begin"/>
    </w:r>
    <w:r w:rsidRPr="002F6E38">
      <w:rPr>
        <w:rFonts w:ascii="Times New Roman" w:hAnsi="Times New Roman" w:cs="Times New Roman"/>
        <w:sz w:val="20"/>
        <w:szCs w:val="20"/>
      </w:rPr>
      <w:instrText xml:space="preserve"> FILENAME   \* MERGEFORMAT </w:instrText>
    </w:r>
    <w:r w:rsidRPr="002F6E38">
      <w:rPr>
        <w:rFonts w:ascii="Times New Roman" w:hAnsi="Times New Roman" w:cs="Times New Roman"/>
        <w:sz w:val="20"/>
        <w:szCs w:val="20"/>
      </w:rPr>
      <w:fldChar w:fldCharType="separate"/>
    </w:r>
    <w:r w:rsidR="006D36A0">
      <w:rPr>
        <w:rFonts w:ascii="Times New Roman" w:hAnsi="Times New Roman" w:cs="Times New Roman"/>
        <w:noProof/>
        <w:sz w:val="20"/>
        <w:szCs w:val="20"/>
      </w:rPr>
      <w:t>What happens AT Scottish Highland Games.docx</w:t>
    </w:r>
    <w:r w:rsidRPr="002F6E38">
      <w:rPr>
        <w:rFonts w:ascii="Times New Roman" w:hAnsi="Times New Roman" w:cs="Times New Roman"/>
        <w:sz w:val="20"/>
        <w:szCs w:val="20"/>
      </w:rPr>
      <w:fldChar w:fldCharType="end"/>
    </w:r>
    <w:r w:rsidRPr="002F6E38">
      <w:rPr>
        <w:rFonts w:ascii="Times New Roman" w:hAnsi="Times New Roman" w:cs="Times New Roman"/>
        <w:sz w:val="20"/>
        <w:szCs w:val="20"/>
      </w:rPr>
      <w:tab/>
      <w:t xml:space="preserve">Page </w:t>
    </w:r>
    <w:r w:rsidRPr="002F6E38">
      <w:rPr>
        <w:rFonts w:ascii="Times New Roman" w:hAnsi="Times New Roman" w:cs="Times New Roman"/>
        <w:sz w:val="20"/>
        <w:szCs w:val="20"/>
      </w:rPr>
      <w:fldChar w:fldCharType="begin"/>
    </w:r>
    <w:r w:rsidRPr="002F6E38">
      <w:rPr>
        <w:rFonts w:ascii="Times New Roman" w:hAnsi="Times New Roman" w:cs="Times New Roman"/>
        <w:sz w:val="20"/>
        <w:szCs w:val="20"/>
      </w:rPr>
      <w:instrText xml:space="preserve"> PAGE   \* MERGEFORMAT </w:instrText>
    </w:r>
    <w:r w:rsidRPr="002F6E38">
      <w:rPr>
        <w:rFonts w:ascii="Times New Roman" w:hAnsi="Times New Roman" w:cs="Times New Roman"/>
        <w:sz w:val="20"/>
        <w:szCs w:val="20"/>
      </w:rPr>
      <w:fldChar w:fldCharType="separate"/>
    </w:r>
    <w:r>
      <w:rPr>
        <w:rFonts w:ascii="Times New Roman" w:hAnsi="Times New Roman" w:cs="Times New Roman"/>
        <w:noProof/>
        <w:sz w:val="20"/>
        <w:szCs w:val="20"/>
      </w:rPr>
      <w:t>1</w:t>
    </w:r>
    <w:r w:rsidRPr="002F6E38">
      <w:rPr>
        <w:rFonts w:ascii="Times New Roman" w:hAnsi="Times New Roman" w:cs="Times New Roman"/>
        <w:sz w:val="20"/>
        <w:szCs w:val="20"/>
      </w:rPr>
      <w:fldChar w:fldCharType="end"/>
    </w:r>
    <w:r w:rsidRPr="002F6E38">
      <w:rPr>
        <w:rFonts w:ascii="Times New Roman" w:hAnsi="Times New Roman" w:cs="Times New Roman"/>
        <w:sz w:val="20"/>
        <w:szCs w:val="20"/>
      </w:rPr>
      <w:t xml:space="preserve"> of </w:t>
    </w:r>
    <w:r w:rsidRPr="002F6E38">
      <w:rPr>
        <w:rFonts w:ascii="Times New Roman" w:hAnsi="Times New Roman" w:cs="Times New Roman"/>
        <w:sz w:val="20"/>
        <w:szCs w:val="20"/>
      </w:rPr>
      <w:fldChar w:fldCharType="begin"/>
    </w:r>
    <w:r w:rsidRPr="002F6E38">
      <w:rPr>
        <w:rFonts w:ascii="Times New Roman" w:hAnsi="Times New Roman" w:cs="Times New Roman"/>
        <w:sz w:val="20"/>
        <w:szCs w:val="20"/>
      </w:rPr>
      <w:instrText xml:space="preserve"> NUMPAGES   \* MERGEFORMAT </w:instrText>
    </w:r>
    <w:r w:rsidRPr="002F6E38">
      <w:rPr>
        <w:rFonts w:ascii="Times New Roman" w:hAnsi="Times New Roman" w:cs="Times New Roman"/>
        <w:sz w:val="20"/>
        <w:szCs w:val="20"/>
      </w:rPr>
      <w:fldChar w:fldCharType="separate"/>
    </w:r>
    <w:r>
      <w:rPr>
        <w:rFonts w:ascii="Times New Roman" w:hAnsi="Times New Roman" w:cs="Times New Roman"/>
        <w:noProof/>
        <w:sz w:val="20"/>
        <w:szCs w:val="20"/>
      </w:rPr>
      <w:t>1</w:t>
    </w:r>
    <w:r w:rsidRPr="002F6E38">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90FC5" w14:textId="77777777" w:rsidR="00412C0E" w:rsidRDefault="00412C0E" w:rsidP="001F72BF">
      <w:pPr>
        <w:spacing w:after="0" w:line="240" w:lineRule="auto"/>
      </w:pPr>
      <w:r>
        <w:separator/>
      </w:r>
    </w:p>
  </w:footnote>
  <w:footnote w:type="continuationSeparator" w:id="0">
    <w:p w14:paraId="12667768" w14:textId="77777777" w:rsidR="00412C0E" w:rsidRDefault="00412C0E" w:rsidP="001F72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EC8"/>
    <w:rsid w:val="00055F4A"/>
    <w:rsid w:val="000664CF"/>
    <w:rsid w:val="000B29E7"/>
    <w:rsid w:val="00114CDF"/>
    <w:rsid w:val="00127622"/>
    <w:rsid w:val="001F72BF"/>
    <w:rsid w:val="00244600"/>
    <w:rsid w:val="002F752D"/>
    <w:rsid w:val="0031197A"/>
    <w:rsid w:val="0031283C"/>
    <w:rsid w:val="0035682F"/>
    <w:rsid w:val="003A1EF2"/>
    <w:rsid w:val="003E764F"/>
    <w:rsid w:val="003F20D1"/>
    <w:rsid w:val="00412C0E"/>
    <w:rsid w:val="00460013"/>
    <w:rsid w:val="005234FD"/>
    <w:rsid w:val="00545BF4"/>
    <w:rsid w:val="00547928"/>
    <w:rsid w:val="00550EC8"/>
    <w:rsid w:val="00592225"/>
    <w:rsid w:val="005B7AAD"/>
    <w:rsid w:val="00643152"/>
    <w:rsid w:val="00655F0D"/>
    <w:rsid w:val="006D36A0"/>
    <w:rsid w:val="006E7162"/>
    <w:rsid w:val="0076493A"/>
    <w:rsid w:val="00777CEC"/>
    <w:rsid w:val="0080771A"/>
    <w:rsid w:val="00960C3A"/>
    <w:rsid w:val="00A94854"/>
    <w:rsid w:val="00AF06AF"/>
    <w:rsid w:val="00B063CB"/>
    <w:rsid w:val="00B11C55"/>
    <w:rsid w:val="00B9088E"/>
    <w:rsid w:val="00B97780"/>
    <w:rsid w:val="00C979DB"/>
    <w:rsid w:val="00CC3B1A"/>
    <w:rsid w:val="00D432C8"/>
    <w:rsid w:val="00DD62F9"/>
    <w:rsid w:val="00DF47CD"/>
    <w:rsid w:val="00E22A06"/>
    <w:rsid w:val="00E43701"/>
    <w:rsid w:val="00EB50DE"/>
    <w:rsid w:val="00F25371"/>
    <w:rsid w:val="00F357DA"/>
    <w:rsid w:val="00F6757D"/>
    <w:rsid w:val="00F95BEC"/>
    <w:rsid w:val="00FA2F2B"/>
    <w:rsid w:val="00FA7339"/>
    <w:rsid w:val="00FC2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39902"/>
  <w15:chartTrackingRefBased/>
  <w15:docId w15:val="{2BA5BC80-972F-4CEB-9FB5-86101335D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2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2BF"/>
  </w:style>
  <w:style w:type="paragraph" w:styleId="Footer">
    <w:name w:val="footer"/>
    <w:basedOn w:val="Normal"/>
    <w:link w:val="FooterChar"/>
    <w:uiPriority w:val="99"/>
    <w:unhideWhenUsed/>
    <w:rsid w:val="001F72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2BF"/>
  </w:style>
  <w:style w:type="paragraph" w:styleId="BalloonText">
    <w:name w:val="Balloon Text"/>
    <w:basedOn w:val="Normal"/>
    <w:link w:val="BalloonTextChar"/>
    <w:uiPriority w:val="99"/>
    <w:semiHidden/>
    <w:unhideWhenUsed/>
    <w:rsid w:val="006D3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6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gif"/><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4</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Greer</dc:creator>
  <cp:keywords/>
  <dc:description/>
  <cp:lastModifiedBy>Joseph Greer</cp:lastModifiedBy>
  <cp:revision>29</cp:revision>
  <cp:lastPrinted>2019-09-13T17:04:00Z</cp:lastPrinted>
  <dcterms:created xsi:type="dcterms:W3CDTF">2019-09-13T15:08:00Z</dcterms:created>
  <dcterms:modified xsi:type="dcterms:W3CDTF">2019-09-13T20:35:00Z</dcterms:modified>
</cp:coreProperties>
</file>